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81D9" w14:textId="7E95DE96" w:rsidR="005A67A4" w:rsidRPr="005A67A4" w:rsidRDefault="005A67A4" w:rsidP="005A67A4">
      <w:pPr>
        <w:rPr>
          <w:rFonts w:asciiTheme="minorHAnsi" w:hAnsiTheme="minorHAnsi"/>
          <w:sz w:val="36"/>
          <w:szCs w:val="36"/>
          <w:u w:val="single"/>
        </w:rPr>
      </w:pPr>
      <w:r w:rsidRPr="005A67A4">
        <w:rPr>
          <w:rFonts w:asciiTheme="minorHAnsi" w:hAnsiTheme="minorHAnsi"/>
          <w:sz w:val="36"/>
          <w:szCs w:val="36"/>
          <w:u w:val="single"/>
        </w:rPr>
        <w:t xml:space="preserve">Seznam </w:t>
      </w:r>
      <w:r>
        <w:rPr>
          <w:rFonts w:asciiTheme="minorHAnsi" w:hAnsiTheme="minorHAnsi"/>
          <w:sz w:val="36"/>
          <w:szCs w:val="36"/>
          <w:u w:val="single"/>
        </w:rPr>
        <w:t>časopisů v knihovně</w:t>
      </w:r>
    </w:p>
    <w:p w14:paraId="41F31EE6" w14:textId="77777777" w:rsidR="005A67A4" w:rsidRPr="005A67A4" w:rsidRDefault="005A67A4" w:rsidP="005A67A4">
      <w:pPr>
        <w:rPr>
          <w:rFonts w:asciiTheme="minorHAnsi" w:hAnsiTheme="minorHAnsi"/>
          <w:color w:val="C0504D"/>
          <w:sz w:val="36"/>
          <w:szCs w:val="36"/>
        </w:rPr>
      </w:pPr>
    </w:p>
    <w:p w14:paraId="26F538D2" w14:textId="77777777" w:rsidR="005A67A4" w:rsidRPr="005A67A4" w:rsidRDefault="005A67A4" w:rsidP="005A67A4">
      <w:pPr>
        <w:rPr>
          <w:rFonts w:asciiTheme="minorHAnsi" w:hAnsiTheme="minorHAnsi"/>
          <w:color w:val="C0504D"/>
          <w:sz w:val="36"/>
          <w:szCs w:val="36"/>
        </w:rPr>
      </w:pPr>
      <w:r w:rsidRPr="005A67A4">
        <w:rPr>
          <w:rFonts w:asciiTheme="minorHAnsi" w:hAnsiTheme="minorHAnsi"/>
          <w:color w:val="C0504D"/>
          <w:sz w:val="36"/>
          <w:szCs w:val="36"/>
        </w:rPr>
        <w:t>Týdeník Znojemsko</w:t>
      </w:r>
    </w:p>
    <w:p w14:paraId="28918CE8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76923C"/>
          <w:sz w:val="36"/>
          <w:szCs w:val="36"/>
        </w:rPr>
      </w:pPr>
      <w:r w:rsidRPr="005A67A4">
        <w:rPr>
          <w:rFonts w:asciiTheme="minorHAnsi" w:hAnsiTheme="minorHAnsi"/>
          <w:color w:val="76923C"/>
          <w:sz w:val="36"/>
          <w:szCs w:val="36"/>
        </w:rPr>
        <w:t>D-Test</w:t>
      </w:r>
    </w:p>
    <w:p w14:paraId="72D77818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76923C"/>
          <w:sz w:val="36"/>
          <w:szCs w:val="36"/>
        </w:rPr>
      </w:pPr>
      <w:r w:rsidRPr="005A67A4">
        <w:rPr>
          <w:rFonts w:asciiTheme="minorHAnsi" w:hAnsiTheme="minorHAnsi"/>
          <w:color w:val="76923C"/>
          <w:sz w:val="36"/>
          <w:szCs w:val="36"/>
        </w:rPr>
        <w:t>Čtenář</w:t>
      </w:r>
    </w:p>
    <w:p w14:paraId="4F272C6D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76923C"/>
          <w:sz w:val="36"/>
          <w:szCs w:val="36"/>
        </w:rPr>
      </w:pPr>
      <w:r w:rsidRPr="005A67A4">
        <w:rPr>
          <w:rFonts w:asciiTheme="minorHAnsi" w:hAnsiTheme="minorHAnsi"/>
          <w:color w:val="76923C"/>
          <w:sz w:val="36"/>
          <w:szCs w:val="36"/>
        </w:rPr>
        <w:t>Dekor</w:t>
      </w:r>
    </w:p>
    <w:p w14:paraId="2CE0273E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76923C"/>
          <w:sz w:val="36"/>
          <w:szCs w:val="36"/>
        </w:rPr>
      </w:pPr>
      <w:r w:rsidRPr="005A67A4">
        <w:rPr>
          <w:rFonts w:asciiTheme="minorHAnsi" w:hAnsiTheme="minorHAnsi"/>
          <w:color w:val="76923C"/>
          <w:sz w:val="36"/>
          <w:szCs w:val="36"/>
        </w:rPr>
        <w:t>Praktik</w:t>
      </w:r>
    </w:p>
    <w:p w14:paraId="2E4E409A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76923C"/>
          <w:sz w:val="36"/>
          <w:szCs w:val="36"/>
        </w:rPr>
      </w:pPr>
      <w:r w:rsidRPr="005A67A4">
        <w:rPr>
          <w:rFonts w:asciiTheme="minorHAnsi" w:hAnsiTheme="minorHAnsi"/>
          <w:color w:val="76923C"/>
          <w:sz w:val="36"/>
          <w:szCs w:val="36"/>
        </w:rPr>
        <w:t>Zahrádkář</w:t>
      </w:r>
    </w:p>
    <w:p w14:paraId="0B112DF0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76923C"/>
          <w:sz w:val="36"/>
          <w:szCs w:val="36"/>
        </w:rPr>
      </w:pPr>
    </w:p>
    <w:p w14:paraId="2D1C096F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17365D"/>
          <w:sz w:val="36"/>
          <w:szCs w:val="36"/>
        </w:rPr>
      </w:pPr>
      <w:r w:rsidRPr="005A67A4">
        <w:rPr>
          <w:rFonts w:asciiTheme="minorHAnsi" w:hAnsiTheme="minorHAnsi"/>
          <w:color w:val="17365D"/>
          <w:sz w:val="36"/>
          <w:szCs w:val="36"/>
        </w:rPr>
        <w:t>Květy</w:t>
      </w:r>
    </w:p>
    <w:p w14:paraId="27A2B879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17365D"/>
          <w:sz w:val="36"/>
          <w:szCs w:val="36"/>
        </w:rPr>
      </w:pPr>
      <w:r w:rsidRPr="005A67A4">
        <w:rPr>
          <w:rFonts w:asciiTheme="minorHAnsi" w:hAnsiTheme="minorHAnsi"/>
          <w:color w:val="17365D"/>
          <w:sz w:val="36"/>
          <w:szCs w:val="36"/>
        </w:rPr>
        <w:t>Vlasta</w:t>
      </w:r>
    </w:p>
    <w:p w14:paraId="288BC8EF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17365D"/>
          <w:sz w:val="36"/>
          <w:szCs w:val="36"/>
        </w:rPr>
      </w:pPr>
      <w:r w:rsidRPr="005A67A4">
        <w:rPr>
          <w:rFonts w:asciiTheme="minorHAnsi" w:hAnsiTheme="minorHAnsi"/>
          <w:color w:val="17365D"/>
          <w:sz w:val="36"/>
          <w:szCs w:val="36"/>
        </w:rPr>
        <w:t>Žena a život</w:t>
      </w:r>
    </w:p>
    <w:p w14:paraId="724D79E6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17365D"/>
          <w:sz w:val="36"/>
          <w:szCs w:val="36"/>
        </w:rPr>
      </w:pPr>
      <w:r w:rsidRPr="005A67A4">
        <w:rPr>
          <w:rFonts w:asciiTheme="minorHAnsi" w:hAnsiTheme="minorHAnsi"/>
          <w:color w:val="17365D"/>
          <w:sz w:val="36"/>
          <w:szCs w:val="36"/>
        </w:rPr>
        <w:t>Tina</w:t>
      </w:r>
    </w:p>
    <w:p w14:paraId="214A5130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17365D"/>
          <w:sz w:val="36"/>
          <w:szCs w:val="36"/>
        </w:rPr>
      </w:pPr>
    </w:p>
    <w:p w14:paraId="3B194FD1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E36C0A"/>
          <w:sz w:val="36"/>
          <w:szCs w:val="36"/>
        </w:rPr>
      </w:pPr>
      <w:proofErr w:type="spellStart"/>
      <w:r w:rsidRPr="005A67A4">
        <w:rPr>
          <w:rFonts w:asciiTheme="minorHAnsi" w:hAnsiTheme="minorHAnsi"/>
          <w:color w:val="E36C0A"/>
          <w:sz w:val="36"/>
          <w:szCs w:val="36"/>
        </w:rPr>
        <w:t>Computer</w:t>
      </w:r>
      <w:proofErr w:type="spellEnd"/>
    </w:p>
    <w:p w14:paraId="5517D34D" w14:textId="77777777" w:rsidR="005A67A4" w:rsidRDefault="005A67A4" w:rsidP="005A67A4">
      <w:pPr>
        <w:spacing w:after="0" w:line="240" w:lineRule="auto"/>
        <w:rPr>
          <w:rFonts w:asciiTheme="minorHAnsi" w:hAnsiTheme="minorHAnsi"/>
          <w:color w:val="E36C0A"/>
          <w:sz w:val="36"/>
          <w:szCs w:val="36"/>
        </w:rPr>
      </w:pPr>
      <w:r w:rsidRPr="005A67A4">
        <w:rPr>
          <w:rFonts w:asciiTheme="minorHAnsi" w:hAnsiTheme="minorHAnsi"/>
          <w:color w:val="E36C0A"/>
          <w:sz w:val="36"/>
          <w:szCs w:val="36"/>
        </w:rPr>
        <w:t>Bydlení</w:t>
      </w:r>
    </w:p>
    <w:p w14:paraId="626B046E" w14:textId="4CD36F33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E36C0A"/>
          <w:sz w:val="36"/>
          <w:szCs w:val="36"/>
        </w:rPr>
      </w:pPr>
      <w:r>
        <w:rPr>
          <w:rFonts w:asciiTheme="minorHAnsi" w:hAnsiTheme="minorHAnsi"/>
          <w:color w:val="E36C0A"/>
          <w:sz w:val="36"/>
          <w:szCs w:val="36"/>
        </w:rPr>
        <w:t>Burda</w:t>
      </w:r>
    </w:p>
    <w:p w14:paraId="0E120AAA" w14:textId="77777777" w:rsidR="005A67A4" w:rsidRPr="005A67A4" w:rsidRDefault="005A67A4" w:rsidP="005A67A4">
      <w:pPr>
        <w:spacing w:after="0" w:line="240" w:lineRule="auto"/>
        <w:rPr>
          <w:rFonts w:asciiTheme="minorHAnsi" w:hAnsiTheme="minorHAnsi"/>
          <w:color w:val="E36C0A"/>
          <w:sz w:val="36"/>
          <w:szCs w:val="36"/>
        </w:rPr>
      </w:pPr>
      <w:r w:rsidRPr="005A67A4">
        <w:rPr>
          <w:rFonts w:asciiTheme="minorHAnsi" w:hAnsiTheme="minorHAnsi"/>
          <w:color w:val="E36C0A"/>
          <w:sz w:val="36"/>
          <w:szCs w:val="36"/>
        </w:rPr>
        <w:t>Dům a zahrada</w:t>
      </w:r>
    </w:p>
    <w:p w14:paraId="652FDF7E" w14:textId="77777777" w:rsidR="005A67A4" w:rsidRDefault="005A67A4" w:rsidP="005A67A4">
      <w:pPr>
        <w:spacing w:after="0" w:line="240" w:lineRule="auto"/>
        <w:rPr>
          <w:rFonts w:ascii="Comic Sans MS" w:hAnsi="Comic Sans MS"/>
          <w:color w:val="E36C0A"/>
          <w:sz w:val="36"/>
          <w:szCs w:val="36"/>
        </w:rPr>
      </w:pPr>
    </w:p>
    <w:p w14:paraId="789DC667" w14:textId="77777777" w:rsidR="005A67A4" w:rsidRDefault="005A67A4" w:rsidP="005A67A4">
      <w:pPr>
        <w:spacing w:after="0" w:line="240" w:lineRule="auto"/>
        <w:rPr>
          <w:rFonts w:ascii="Comic Sans MS" w:hAnsi="Comic Sans MS"/>
          <w:color w:val="4A442A"/>
          <w:sz w:val="36"/>
          <w:szCs w:val="36"/>
        </w:rPr>
      </w:pPr>
      <w:r w:rsidRPr="006A1E82">
        <w:rPr>
          <w:rFonts w:ascii="Comic Sans MS" w:hAnsi="Comic Sans MS"/>
          <w:color w:val="4A442A"/>
          <w:sz w:val="36"/>
          <w:szCs w:val="36"/>
        </w:rPr>
        <w:t>Mateřídouška</w:t>
      </w:r>
    </w:p>
    <w:p w14:paraId="57D15142" w14:textId="77777777" w:rsidR="005A67A4" w:rsidRPr="006A1E82" w:rsidRDefault="005A67A4" w:rsidP="005A67A4">
      <w:pPr>
        <w:spacing w:after="0" w:line="240" w:lineRule="auto"/>
        <w:rPr>
          <w:rFonts w:ascii="Comic Sans MS" w:hAnsi="Comic Sans MS"/>
          <w:color w:val="4A442A"/>
          <w:sz w:val="36"/>
          <w:szCs w:val="36"/>
        </w:rPr>
      </w:pPr>
      <w:r>
        <w:rPr>
          <w:rFonts w:ascii="Comic Sans MS" w:hAnsi="Comic Sans MS"/>
          <w:color w:val="4A442A"/>
          <w:sz w:val="36"/>
          <w:szCs w:val="36"/>
        </w:rPr>
        <w:t>Sluníčko</w:t>
      </w:r>
    </w:p>
    <w:p w14:paraId="4C94E456" w14:textId="77777777" w:rsidR="00575228" w:rsidRDefault="00575228"/>
    <w:sectPr w:rsidR="0057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A4"/>
    <w:rsid w:val="00575228"/>
    <w:rsid w:val="005A67A4"/>
    <w:rsid w:val="00627C74"/>
    <w:rsid w:val="006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87A6"/>
  <w15:chartTrackingRefBased/>
  <w15:docId w15:val="{823CC164-40D2-4D2A-BBA8-1BA84FB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7A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A67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67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67A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67A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67A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67A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67A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67A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67A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6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6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67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67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67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67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67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67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A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67A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A6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67A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A67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67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A67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6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67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67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2025-02-19T07:34:00Z</dcterms:created>
  <dcterms:modified xsi:type="dcterms:W3CDTF">2025-02-19T07:37:00Z</dcterms:modified>
</cp:coreProperties>
</file>